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4174A" w14:textId="77777777" w:rsidR="00A75BAA" w:rsidRDefault="00A75BAA" w:rsidP="00A75BAA">
      <w:r>
        <w:t>Hieronder een verslagje van de 3</w:t>
      </w:r>
      <w:r>
        <w:rPr>
          <w:vertAlign w:val="superscript"/>
        </w:rPr>
        <w:t>e</w:t>
      </w:r>
      <w:r>
        <w:t xml:space="preserve"> workshop</w:t>
      </w:r>
    </w:p>
    <w:p w14:paraId="4DBE352B" w14:textId="77777777" w:rsidR="00A75BAA" w:rsidRDefault="00A75BAA" w:rsidP="00A75BAA">
      <w:r>
        <w:t> </w:t>
      </w:r>
    </w:p>
    <w:p w14:paraId="150A90CF" w14:textId="77777777" w:rsidR="00A75BAA" w:rsidRDefault="00A75BAA" w:rsidP="00A75BAA">
      <w:r>
        <w:t>Schilderen 1 juli 2019</w:t>
      </w:r>
    </w:p>
    <w:p w14:paraId="5162150A" w14:textId="77777777" w:rsidR="00A75BAA" w:rsidRDefault="00A75BAA" w:rsidP="00A75BAA">
      <w:r>
        <w:t> </w:t>
      </w:r>
    </w:p>
    <w:p w14:paraId="3ACDF12E" w14:textId="77777777" w:rsidR="00A75BAA" w:rsidRDefault="00A75BAA" w:rsidP="00A75BAA">
      <w:r>
        <w:t xml:space="preserve">Het thema van de derde workshop schilderen in Atelier </w:t>
      </w:r>
      <w:proofErr w:type="spellStart"/>
      <w:r>
        <w:t>Overhorst</w:t>
      </w:r>
      <w:proofErr w:type="spellEnd"/>
      <w:r>
        <w:t xml:space="preserve"> was skyline. Een skyline is een stadssilhouet.</w:t>
      </w:r>
    </w:p>
    <w:p w14:paraId="09AA55AB" w14:textId="77777777" w:rsidR="00A75BAA" w:rsidRDefault="00A75BAA" w:rsidP="00A75BAA">
      <w:r>
        <w:t>De eerste stap van de opdracht voor de deelnemers was het bepalen van de horizon, hierna volgde de plaatsing van de gebouwen op deze horizon. Dit deden ze met een potlood. Voordat de dames konden beginnen met schilderen met acrylverf op schilderdoek, volgde er eerst een korte demonstratie van Astrid. Zij heeft veel ervaring, doordat ze 43 jaar heeft lesgegeven in tekenen en schilderen. Om de spiegeling van de gebouwen in het water weer te geven, is gebruik gemaakt van een paletmes. Wederom waren er in de groep weer mensen, die voor het eerst kennismaakte met deze techniek. Opnieuw hebben de leden</w:t>
      </w:r>
      <w:r>
        <w:rPr>
          <w:sz w:val="24"/>
          <w:szCs w:val="24"/>
        </w:rPr>
        <w:t xml:space="preserve"> </w:t>
      </w:r>
      <w:r>
        <w:t>te kennen gegeven, dat ze zeer tevreden waren over de workshop. Het was weer zeer gezellig en leerzaam.</w:t>
      </w:r>
    </w:p>
    <w:p w14:paraId="66A5406F" w14:textId="77777777" w:rsidR="00A75BAA" w:rsidRDefault="00A75BAA" w:rsidP="00A75BAA">
      <w:r>
        <w:t> </w:t>
      </w:r>
    </w:p>
    <w:p w14:paraId="77B34AB3" w14:textId="77777777" w:rsidR="00A75BAA" w:rsidRDefault="00A75BAA" w:rsidP="00A75BAA">
      <w:r>
        <w:t>Op dit moment hebben 9 KBO leden via het invullen van een enquêteformulier aangegeven, dat ze interesse hebben in een korte cursus schilderen van 10 lessen.</w:t>
      </w:r>
    </w:p>
    <w:p w14:paraId="34459AC8" w14:textId="77777777" w:rsidR="00A75BAA" w:rsidRDefault="00A75BAA" w:rsidP="00A75BAA">
      <w:r>
        <w:t> </w:t>
      </w:r>
    </w:p>
    <w:p w14:paraId="6D4FB7E8" w14:textId="77777777" w:rsidR="00A75BAA" w:rsidRDefault="00A75BAA" w:rsidP="00A75BAA">
      <w:r>
        <w:t xml:space="preserve">De kennismaking met KBO leden tijdens de workshops is me zeer goed bevallen. </w:t>
      </w:r>
    </w:p>
    <w:p w14:paraId="30E2512C" w14:textId="0004EDF1" w:rsidR="00A75BAA" w:rsidRDefault="008A2BCC" w:rsidP="00A75BAA">
      <w:r>
        <w:rPr>
          <w:noProof/>
        </w:rPr>
        <w:drawing>
          <wp:anchor distT="0" distB="0" distL="114300" distR="114300" simplePos="0" relativeHeight="251658240" behindDoc="1" locked="0" layoutInCell="1" allowOverlap="1" wp14:anchorId="1719689E" wp14:editId="3E09673C">
            <wp:simplePos x="0" y="0"/>
            <wp:positionH relativeFrom="margin">
              <wp:posOffset>2214880</wp:posOffset>
            </wp:positionH>
            <wp:positionV relativeFrom="paragraph">
              <wp:posOffset>127000</wp:posOffset>
            </wp:positionV>
            <wp:extent cx="2387600" cy="1790700"/>
            <wp:effectExtent l="0" t="0" r="0" b="0"/>
            <wp:wrapTight wrapText="bothSides">
              <wp:wrapPolygon edited="0">
                <wp:start x="0" y="0"/>
                <wp:lineTo x="0" y="21370"/>
                <wp:lineTo x="21370" y="21370"/>
                <wp:lineTo x="21370" y="0"/>
                <wp:lineTo x="0" y="0"/>
              </wp:wrapPolygon>
            </wp:wrapTight>
            <wp:docPr id="1" name="Afbeelding 1" descr="Afbeelding met vloer, binnen, muur, ka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workshop schilderen 1 jul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7600" cy="1790700"/>
                    </a:xfrm>
                    <a:prstGeom prst="rect">
                      <a:avLst/>
                    </a:prstGeom>
                  </pic:spPr>
                </pic:pic>
              </a:graphicData>
            </a:graphic>
            <wp14:sizeRelH relativeFrom="margin">
              <wp14:pctWidth>0</wp14:pctWidth>
            </wp14:sizeRelH>
            <wp14:sizeRelV relativeFrom="margin">
              <wp14:pctHeight>0</wp14:pctHeight>
            </wp14:sizeRelV>
          </wp:anchor>
        </w:drawing>
      </w:r>
      <w:r w:rsidR="00A75BAA">
        <w:t> </w:t>
      </w:r>
      <w:bookmarkStart w:id="0" w:name="_GoBack"/>
      <w:bookmarkEnd w:id="0"/>
    </w:p>
    <w:p w14:paraId="7550DAB3" w14:textId="63EF6D72" w:rsidR="00A75BAA" w:rsidRDefault="008A2BCC">
      <w:r>
        <w:rPr>
          <w:noProof/>
        </w:rPr>
        <w:drawing>
          <wp:inline distT="0" distB="0" distL="0" distR="0" wp14:anchorId="24DAEB04" wp14:editId="0C1FDA41">
            <wp:extent cx="2374900" cy="1781175"/>
            <wp:effectExtent l="0" t="0" r="6350" b="9525"/>
            <wp:docPr id="2" name="Afbeelding 2" descr="Afbeelding met vloer, binnen, muur, ka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workshop schilderen 1 jul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76748" cy="1782561"/>
                    </a:xfrm>
                    <a:prstGeom prst="rect">
                      <a:avLst/>
                    </a:prstGeom>
                  </pic:spPr>
                </pic:pic>
              </a:graphicData>
            </a:graphic>
          </wp:inline>
        </w:drawing>
      </w:r>
      <w:r>
        <w:rPr>
          <w:noProof/>
        </w:rPr>
        <w:drawing>
          <wp:inline distT="0" distB="0" distL="0" distR="0" wp14:anchorId="419EA296" wp14:editId="5BC765A5">
            <wp:extent cx="2400300" cy="1800225"/>
            <wp:effectExtent l="0" t="0" r="0" b="9525"/>
            <wp:docPr id="3" name="Afbeelding 3" descr="Afbeelding met vloer, plafond, binnen, m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workshop schilderen 1 jul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3808" cy="1825356"/>
                    </a:xfrm>
                    <a:prstGeom prst="rect">
                      <a:avLst/>
                    </a:prstGeom>
                  </pic:spPr>
                </pic:pic>
              </a:graphicData>
            </a:graphic>
          </wp:inline>
        </w:drawing>
      </w:r>
    </w:p>
    <w:sectPr w:rsidR="00A75B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AA"/>
    <w:rsid w:val="00020642"/>
    <w:rsid w:val="008A2BCC"/>
    <w:rsid w:val="00A75B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87A1"/>
  <w15:chartTrackingRefBased/>
  <w15:docId w15:val="{6EB040D0-886B-461F-AE25-C506246A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5BAA"/>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96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960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van de Kimmenade</dc:creator>
  <cp:keywords/>
  <dc:description/>
  <cp:lastModifiedBy>Frans van de Kimmenade</cp:lastModifiedBy>
  <cp:revision>4</cp:revision>
  <cp:lastPrinted>2019-08-10T17:54:00Z</cp:lastPrinted>
  <dcterms:created xsi:type="dcterms:W3CDTF">2019-07-05T11:53:00Z</dcterms:created>
  <dcterms:modified xsi:type="dcterms:W3CDTF">2019-08-10T17:54:00Z</dcterms:modified>
</cp:coreProperties>
</file>